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F62" w:rsidRDefault="00C95F62" w:rsidP="00C95F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MARIAGE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Aythorpe</w:t>
      </w:r>
      <w:proofErr w:type="spellEnd"/>
      <w:r>
        <w:rPr>
          <w:rFonts w:ascii="Times New Roman" w:hAnsi="Times New Roman" w:cs="Times New Roman"/>
        </w:rPr>
        <w:t xml:space="preserve"> Roding, Essex. Husbandman.</w:t>
      </w: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Pastus</w:t>
      </w:r>
      <w:proofErr w:type="spellEnd"/>
      <w:r>
        <w:rPr>
          <w:rFonts w:ascii="Times New Roman" w:hAnsi="Times New Roman" w:cs="Times New Roman"/>
        </w:rPr>
        <w:t xml:space="preserve"> Martyn(q.v.) brought a plaint of debt against him, Robert </w:t>
      </w:r>
      <w:proofErr w:type="spellStart"/>
      <w:r>
        <w:rPr>
          <w:rFonts w:ascii="Times New Roman" w:hAnsi="Times New Roman" w:cs="Times New Roman"/>
        </w:rPr>
        <w:t>Wodwere</w:t>
      </w:r>
      <w:proofErr w:type="spellEnd"/>
    </w:p>
    <w:p w:rsidR="00C95F62" w:rsidRDefault="00C95F62" w:rsidP="00C95F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High Easter(q.v.), Richard </w:t>
      </w:r>
      <w:proofErr w:type="spellStart"/>
      <w:r>
        <w:rPr>
          <w:rFonts w:ascii="Times New Roman" w:hAnsi="Times New Roman" w:cs="Times New Roman"/>
        </w:rPr>
        <w:t>Pudney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Memburys</w:t>
      </w:r>
      <w:proofErr w:type="spellEnd"/>
      <w:r>
        <w:rPr>
          <w:rFonts w:ascii="Times New Roman" w:hAnsi="Times New Roman" w:cs="Times New Roman"/>
        </w:rPr>
        <w:t xml:space="preserve">(q.v.) and Henry </w:t>
      </w:r>
    </w:p>
    <w:p w:rsidR="00C95F62" w:rsidRDefault="00C95F62" w:rsidP="00C95F62">
      <w:pPr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Michel of </w:t>
      </w:r>
      <w:proofErr w:type="spellStart"/>
      <w:r>
        <w:rPr>
          <w:rFonts w:ascii="Times New Roman" w:hAnsi="Times New Roman" w:cs="Times New Roman"/>
        </w:rPr>
        <w:t>Aythorpe</w:t>
      </w:r>
      <w:proofErr w:type="spellEnd"/>
      <w:r>
        <w:rPr>
          <w:rFonts w:ascii="Times New Roman" w:hAnsi="Times New Roman" w:cs="Times New Roman"/>
        </w:rPr>
        <w:t xml:space="preserve"> Roding(q.v.).</w:t>
      </w: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</w:p>
    <w:p w:rsidR="00C95F62" w:rsidRDefault="00C95F62" w:rsidP="00C95F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2018</w:t>
      </w:r>
    </w:p>
    <w:p w:rsidR="006B2F86" w:rsidRPr="00E71FC3" w:rsidRDefault="00C95F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F62" w:rsidRDefault="00C95F62" w:rsidP="00E71FC3">
      <w:r>
        <w:separator/>
      </w:r>
    </w:p>
  </w:endnote>
  <w:endnote w:type="continuationSeparator" w:id="0">
    <w:p w:rsidR="00C95F62" w:rsidRDefault="00C95F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F62" w:rsidRDefault="00C95F62" w:rsidP="00E71FC3">
      <w:r>
        <w:separator/>
      </w:r>
    </w:p>
  </w:footnote>
  <w:footnote w:type="continuationSeparator" w:id="0">
    <w:p w:rsidR="00C95F62" w:rsidRDefault="00C95F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62"/>
    <w:rsid w:val="001A7C09"/>
    <w:rsid w:val="00577BD5"/>
    <w:rsid w:val="00656CBA"/>
    <w:rsid w:val="006A1F77"/>
    <w:rsid w:val="00733BE7"/>
    <w:rsid w:val="00AB52E8"/>
    <w:rsid w:val="00B16D3F"/>
    <w:rsid w:val="00BB41AC"/>
    <w:rsid w:val="00C95F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39CEAF-D0B3-4BD7-9AC3-36BB7776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5F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95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2018-04-19T18:17:00Z</dcterms:created>
  <dcterms:modified xsi:type="dcterms:W3CDTF">2018-04-19T18:19:00Z</dcterms:modified>
</cp:coreProperties>
</file>